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36AD65" w14:textId="77777777" w:rsidR="008809AA" w:rsidRPr="00A0194A" w:rsidRDefault="008809AA" w:rsidP="008809AA">
      <w:pPr>
        <w:jc w:val="center"/>
        <w:rPr>
          <w:b/>
        </w:rPr>
      </w:pPr>
      <w:r w:rsidRPr="00A0194A">
        <w:rPr>
          <w:b/>
        </w:rPr>
        <w:t>SELETUSKIRI</w:t>
      </w:r>
    </w:p>
    <w:p w14:paraId="22A6D4EF" w14:textId="77777777" w:rsidR="008809AA" w:rsidRPr="00A0194A" w:rsidRDefault="008809AA" w:rsidP="008809AA">
      <w:pPr>
        <w:jc w:val="center"/>
        <w:rPr>
          <w:b/>
        </w:rPr>
      </w:pPr>
      <w:r w:rsidRPr="00A0194A">
        <w:rPr>
          <w:b/>
        </w:rPr>
        <w:t xml:space="preserve">Vabariigi Valitsuse korralduse </w:t>
      </w:r>
    </w:p>
    <w:p w14:paraId="7543951C" w14:textId="77777777" w:rsidR="008809AA" w:rsidRPr="00A0194A" w:rsidRDefault="008809AA" w:rsidP="008809AA">
      <w:pPr>
        <w:jc w:val="center"/>
        <w:rPr>
          <w:b/>
        </w:rPr>
      </w:pPr>
      <w:r>
        <w:rPr>
          <w:b/>
        </w:rPr>
        <w:t>„Nõusolek</w:t>
      </w:r>
      <w:r w:rsidRPr="00A0194A">
        <w:rPr>
          <w:b/>
        </w:rPr>
        <w:t xml:space="preserve"> riigivara otsustuskorras </w:t>
      </w:r>
    </w:p>
    <w:p w14:paraId="3CBC4D88" w14:textId="0C03FBF6" w:rsidR="008809AA" w:rsidRPr="00A0194A" w:rsidRDefault="008809AA" w:rsidP="008809AA">
      <w:pPr>
        <w:jc w:val="center"/>
        <w:rPr>
          <w:b/>
        </w:rPr>
      </w:pPr>
      <w:r>
        <w:rPr>
          <w:b/>
        </w:rPr>
        <w:t>t</w:t>
      </w:r>
      <w:r w:rsidRPr="00A0194A">
        <w:rPr>
          <w:b/>
        </w:rPr>
        <w:t>asu</w:t>
      </w:r>
      <w:r w:rsidR="005A28A7">
        <w:rPr>
          <w:b/>
        </w:rPr>
        <w:t>ta</w:t>
      </w:r>
      <w:r>
        <w:rPr>
          <w:b/>
        </w:rPr>
        <w:t xml:space="preserve"> </w:t>
      </w:r>
      <w:r w:rsidRPr="00A0194A">
        <w:rPr>
          <w:b/>
        </w:rPr>
        <w:t>võõrandamiseks“ eelnõu juurde</w:t>
      </w:r>
    </w:p>
    <w:p w14:paraId="1EF725B6" w14:textId="77777777" w:rsidR="008809AA" w:rsidRPr="00A0194A" w:rsidRDefault="008809AA" w:rsidP="008809AA"/>
    <w:p w14:paraId="0A6E7FA7" w14:textId="0AB9A8B4" w:rsidR="008809AA" w:rsidRDefault="008809AA" w:rsidP="008809AA">
      <w:pPr>
        <w:jc w:val="both"/>
      </w:pPr>
      <w:r w:rsidRPr="00A0194A">
        <w:t xml:space="preserve">Korralduse eelnõu käsitleb Vabariigi Valitsuse nõusoleku andmist </w:t>
      </w:r>
      <w:r w:rsidR="00F943BF">
        <w:t>Kliima</w:t>
      </w:r>
      <w:r w:rsidRPr="00A0194A">
        <w:t>ministeeriumile tema valitsemisel oleva</w:t>
      </w:r>
      <w:r>
        <w:t xml:space="preserve"> </w:t>
      </w:r>
      <w:proofErr w:type="spellStart"/>
      <w:r w:rsidR="007A3D38">
        <w:t>Malvaste</w:t>
      </w:r>
      <w:proofErr w:type="spellEnd"/>
      <w:r w:rsidR="007A3D38">
        <w:t xml:space="preserve"> kabeli</w:t>
      </w:r>
      <w:r w:rsidRPr="00A0194A">
        <w:t xml:space="preserve"> kinnisasja</w:t>
      </w:r>
      <w:r>
        <w:t xml:space="preserve"> otsustuskorras </w:t>
      </w:r>
      <w:r w:rsidR="00662D9E">
        <w:t>tasuta</w:t>
      </w:r>
      <w:r w:rsidRPr="00A0194A">
        <w:t xml:space="preserve"> võõrandamiseks </w:t>
      </w:r>
      <w:r w:rsidR="000B566B">
        <w:t>Eesti Apostlik-Õigeusu Kirikule.</w:t>
      </w:r>
    </w:p>
    <w:p w14:paraId="4C23D68D" w14:textId="77777777" w:rsidR="00AA5C06" w:rsidRDefault="00AA5C06"/>
    <w:p w14:paraId="50DED3F4" w14:textId="4CCFF602" w:rsidR="006A48F2" w:rsidRPr="00D37C21" w:rsidRDefault="006A48F2" w:rsidP="006A48F2">
      <w:pPr>
        <w:jc w:val="both"/>
      </w:pPr>
      <w:r w:rsidRPr="00D37C21">
        <w:rPr>
          <w:rFonts w:eastAsia="Calibri"/>
        </w:rPr>
        <w:t>E</w:t>
      </w:r>
      <w:r w:rsidRPr="00D37C21">
        <w:rPr>
          <w:rFonts w:eastAsiaTheme="minorEastAsia"/>
        </w:rPr>
        <w:t xml:space="preserve">esti Apostlik-Õigeusu Kirik </w:t>
      </w:r>
      <w:r w:rsidRPr="00D37C21">
        <w:t>(registrikood</w:t>
      </w:r>
      <w:r w:rsidRPr="00D37C21">
        <w:rPr>
          <w:rFonts w:eastAsiaTheme="minorEastAsia"/>
        </w:rPr>
        <w:t xml:space="preserve"> 80208476)</w:t>
      </w:r>
      <w:r w:rsidRPr="00D37C21">
        <w:t xml:space="preserve"> esitas 06.05.2024 Kliimaministeeriumile taotluse </w:t>
      </w:r>
      <w:proofErr w:type="spellStart"/>
      <w:r w:rsidRPr="00D37C21">
        <w:t>Malvaste</w:t>
      </w:r>
      <w:proofErr w:type="spellEnd"/>
      <w:r w:rsidRPr="00D37C21">
        <w:t xml:space="preserve"> kabeli kinnistu (kinnistusregistriosa </w:t>
      </w:r>
      <w:r>
        <w:t xml:space="preserve">nr </w:t>
      </w:r>
      <w:r w:rsidRPr="00D37C21">
        <w:t>22824050,  katastritunnus 20501:001:1783</w:t>
      </w:r>
      <w:r>
        <w:t>, riigi kinnisvararegistri kood KV111393</w:t>
      </w:r>
      <w:r w:rsidRPr="00D37C21">
        <w:t xml:space="preserve">), kus asub  </w:t>
      </w:r>
      <w:proofErr w:type="spellStart"/>
      <w:r w:rsidRPr="00D37C21">
        <w:t>Malvaste</w:t>
      </w:r>
      <w:proofErr w:type="spellEnd"/>
      <w:r w:rsidRPr="00D37C21">
        <w:t xml:space="preserve"> kabel (EHR kood 120245313)</w:t>
      </w:r>
      <w:r>
        <w:t xml:space="preserve">, </w:t>
      </w:r>
      <w:r w:rsidRPr="00D37C21">
        <w:t>otsustuskorras tasuta võõranda</w:t>
      </w:r>
      <w:r>
        <w:t>miseks</w:t>
      </w:r>
      <w:r w:rsidRPr="00D37C21">
        <w:t xml:space="preserve"> </w:t>
      </w:r>
      <w:r w:rsidRPr="00D37C21">
        <w:rPr>
          <w:rFonts w:eastAsia="Calibri"/>
        </w:rPr>
        <w:t>E</w:t>
      </w:r>
      <w:r w:rsidRPr="00D37C21">
        <w:rPr>
          <w:rFonts w:eastAsiaTheme="minorEastAsia"/>
        </w:rPr>
        <w:t>esti Apostlik-Õigeusu Kirik</w:t>
      </w:r>
      <w:r>
        <w:rPr>
          <w:rFonts w:eastAsiaTheme="minorEastAsia"/>
        </w:rPr>
        <w:t xml:space="preserve">ule. </w:t>
      </w:r>
    </w:p>
    <w:p w14:paraId="5E27CCC9" w14:textId="09D0267F" w:rsidR="004C485D" w:rsidRPr="00D06303" w:rsidRDefault="004C485D" w:rsidP="004C485D">
      <w:pPr>
        <w:spacing w:before="240"/>
        <w:jc w:val="both"/>
      </w:pPr>
      <w:r w:rsidRPr="00F6465F">
        <w:t xml:space="preserve">Taotluses on kirjas, et Kõrgessaare Vallavalitsuse 06.09.1996 korraldusega nr 142 “Õigusvastaselt võõrandatud vara tagastamine Eesti Apostlik-Õigeusu kirikule” ja 16.10.1996 aktiga nr 7 anti Eesti Apostlik-Õigeusu Kirikule üle </w:t>
      </w:r>
      <w:proofErr w:type="spellStart"/>
      <w:r w:rsidRPr="00F6465F">
        <w:t>Malvaste</w:t>
      </w:r>
      <w:proofErr w:type="spellEnd"/>
      <w:r w:rsidRPr="00F6465F">
        <w:t xml:space="preserve"> kabeli hoone. </w:t>
      </w:r>
      <w:proofErr w:type="spellStart"/>
      <w:r>
        <w:t>Malvaste</w:t>
      </w:r>
      <w:proofErr w:type="spellEnd"/>
      <w:r>
        <w:t xml:space="preserve"> kabeli hoone on ehitisregistris registreeritud Eesti Apostlik-Õigeusu Kiriku </w:t>
      </w:r>
      <w:proofErr w:type="spellStart"/>
      <w:r>
        <w:t>vallasomandina</w:t>
      </w:r>
      <w:proofErr w:type="spellEnd"/>
      <w:r>
        <w:t xml:space="preserve"> (</w:t>
      </w:r>
      <w:proofErr w:type="spellStart"/>
      <w:r>
        <w:t>ehr</w:t>
      </w:r>
      <w:proofErr w:type="spellEnd"/>
      <w:r>
        <w:t xml:space="preserve"> kood </w:t>
      </w:r>
      <w:r w:rsidRPr="004F0C50">
        <w:t>120245313</w:t>
      </w:r>
      <w:r>
        <w:t xml:space="preserve">). </w:t>
      </w:r>
      <w:r w:rsidRPr="00F6465F">
        <w:t xml:space="preserve">Vara tagastamise käigus jäi tagastamata </w:t>
      </w:r>
      <w:proofErr w:type="spellStart"/>
      <w:r w:rsidRPr="00F6465F">
        <w:t>Malvaste</w:t>
      </w:r>
      <w:proofErr w:type="spellEnd"/>
      <w:r w:rsidRPr="00F6465F">
        <w:t xml:space="preserve"> kabeli alune maa.</w:t>
      </w:r>
      <w:r>
        <w:t xml:space="preserve"> </w:t>
      </w:r>
      <w:proofErr w:type="spellStart"/>
      <w:r>
        <w:t>Malvaste</w:t>
      </w:r>
      <w:proofErr w:type="spellEnd"/>
      <w:r>
        <w:t xml:space="preserve"> õigeusu kabel on tunnistatud arhitektuurimälestiseks 1999. aastal. </w:t>
      </w:r>
      <w:proofErr w:type="spellStart"/>
      <w:r>
        <w:t>Malvaste</w:t>
      </w:r>
      <w:proofErr w:type="spellEnd"/>
      <w:r>
        <w:t xml:space="preserve"> kabeli kinnistu piirneb kolmest küljest </w:t>
      </w:r>
      <w:proofErr w:type="spellStart"/>
      <w:r>
        <w:t>Malvaste</w:t>
      </w:r>
      <w:proofErr w:type="spellEnd"/>
      <w:r>
        <w:t xml:space="preserve"> kalmistu kinnistuga (katastritunnus </w:t>
      </w:r>
      <w:r w:rsidRPr="00242F66">
        <w:t>20501:001:1782</w:t>
      </w:r>
      <w:r>
        <w:t>), mi</w:t>
      </w:r>
      <w:r w:rsidR="009957C8">
        <w:t>lle riik</w:t>
      </w:r>
      <w:r>
        <w:t xml:space="preserve"> võõrand</w:t>
      </w:r>
      <w:r w:rsidR="009957C8">
        <w:t>as</w:t>
      </w:r>
      <w:r>
        <w:t xml:space="preserve"> 18.09.2023 otsustuskorras tasuta Hiiumaa vallale.</w:t>
      </w:r>
    </w:p>
    <w:p w14:paraId="3E025B41" w14:textId="77777777" w:rsidR="00F943BF" w:rsidRPr="0001158C" w:rsidRDefault="00F943BF" w:rsidP="00F943BF">
      <w:pPr>
        <w:jc w:val="both"/>
      </w:pPr>
    </w:p>
    <w:p w14:paraId="45C9A265" w14:textId="77777777" w:rsidR="006A7B41" w:rsidRDefault="006A7B41" w:rsidP="006A7B41">
      <w:pPr>
        <w:jc w:val="both"/>
      </w:pPr>
      <w:r w:rsidRPr="00D06303">
        <w:t xml:space="preserve">RMK juhatuse </w:t>
      </w:r>
      <w:r>
        <w:t xml:space="preserve">12.11.2024 </w:t>
      </w:r>
      <w:r w:rsidRPr="00D06303">
        <w:t xml:space="preserve"> otsusega nr 1-32/</w:t>
      </w:r>
      <w:r>
        <w:t>95</w:t>
      </w:r>
      <w:r w:rsidRPr="00D06303">
        <w:t xml:space="preserve"> andis RMK riigivara valitsejale seisukoha, et RMK </w:t>
      </w:r>
      <w:r>
        <w:t xml:space="preserve">ei vaja </w:t>
      </w:r>
      <w:proofErr w:type="spellStart"/>
      <w:r>
        <w:t>Malvaste</w:t>
      </w:r>
      <w:proofErr w:type="spellEnd"/>
      <w:r>
        <w:t xml:space="preserve"> kabeli kinnisasja oma põhimäärusest tulenevate ülesannete täitmiseks.</w:t>
      </w:r>
    </w:p>
    <w:p w14:paraId="6367D195" w14:textId="77777777" w:rsidR="006A7B41" w:rsidRPr="00D06303" w:rsidRDefault="006A7B41" w:rsidP="006A7B41">
      <w:pPr>
        <w:jc w:val="both"/>
      </w:pPr>
    </w:p>
    <w:p w14:paraId="20E0399E" w14:textId="77777777" w:rsidR="006A7B41" w:rsidRPr="00D06303" w:rsidRDefault="006A7B41" w:rsidP="006A7B41">
      <w:pPr>
        <w:pStyle w:val="Snum"/>
      </w:pPr>
      <w:r w:rsidRPr="00D06303">
        <w:t xml:space="preserve">RVS §-s 96 sätestatud korras teatas RMK </w:t>
      </w:r>
      <w:r>
        <w:t>30.10.2024</w:t>
      </w:r>
      <w:r w:rsidRPr="00D06303">
        <w:t xml:space="preserve"> riigi kinnisvararegistris </w:t>
      </w:r>
      <w:proofErr w:type="spellStart"/>
      <w:r>
        <w:t>Malvaste</w:t>
      </w:r>
      <w:proofErr w:type="spellEnd"/>
      <w:r>
        <w:t xml:space="preserve"> kabeli</w:t>
      </w:r>
      <w:r w:rsidRPr="00D06303">
        <w:t xml:space="preserve">  kinnisasja võõrandamise kavatsusest (menetlus nr </w:t>
      </w:r>
      <w:r>
        <w:t>24-5760</w:t>
      </w:r>
      <w:r w:rsidRPr="00D06303">
        <w:t>) ning palus teada anda kinnisasja vajalikkusest. Seaduses sätestatud tähtaja jooksul ei esitanud õigustatud isikud taotlusi ega arvamusi kinnisasja vajalikkuse kohta.</w:t>
      </w:r>
    </w:p>
    <w:p w14:paraId="280581E8" w14:textId="77777777" w:rsidR="00653832" w:rsidRDefault="00653832" w:rsidP="00653832">
      <w:pPr>
        <w:pStyle w:val="Snum"/>
      </w:pPr>
    </w:p>
    <w:p w14:paraId="337508C5" w14:textId="77777777" w:rsidR="00207D76" w:rsidRPr="00D06303" w:rsidRDefault="00207D76" w:rsidP="00207D76">
      <w:pPr>
        <w:jc w:val="both"/>
      </w:pPr>
      <w:r w:rsidRPr="00D06303">
        <w:t>RVS § 29 lõike 1 kohaselt võib riigivara võõrandada, kui vara ei ole riigivara valitsejale vajalik ning kui vara on vajalik RVS § 33 lõikes 1 nimetatud juhtudel. RVS § 29 lõikes 2 ja § 96 sätestatud alustel on välja selgitatud, et kinnisasjad ei ole vajalikud riigivara valitsejatele.</w:t>
      </w:r>
    </w:p>
    <w:p w14:paraId="2BDE39EB" w14:textId="77777777" w:rsidR="00207D76" w:rsidRPr="009B23F0" w:rsidRDefault="00207D76" w:rsidP="00207D76">
      <w:pPr>
        <w:spacing w:before="240"/>
        <w:jc w:val="both"/>
      </w:pPr>
      <w:r w:rsidRPr="00D06303">
        <w:t xml:space="preserve">RVS § 33 lg 1 punkti </w:t>
      </w:r>
      <w:r>
        <w:t>3</w:t>
      </w:r>
      <w:r w:rsidRPr="00D06303">
        <w:t xml:space="preserve"> kohaselt võib riigivara tasuta võõrandada, kui vara on vajalik </w:t>
      </w:r>
      <w:r w:rsidRPr="001A332B">
        <w:t>mittetulundusühingule või sihtasutusele tema põhikirjas sätestatud ülesan</w:t>
      </w:r>
      <w:r>
        <w:t>nete</w:t>
      </w:r>
      <w:r w:rsidRPr="001A332B">
        <w:t xml:space="preserve"> täitmiseks või muul avalikul eesmärgil</w:t>
      </w:r>
      <w:r>
        <w:t xml:space="preserve">. Tulenevalt Eesti Apostlik-Õigeusu Kiriku põhikirja punktist 1.7 on Kirikul kohustus läbi viia usulisi talitusi. </w:t>
      </w:r>
      <w:proofErr w:type="spellStart"/>
      <w:r>
        <w:t>Malvaste</w:t>
      </w:r>
      <w:proofErr w:type="spellEnd"/>
      <w:r>
        <w:t xml:space="preserve"> kabeli hoonet kasutab oma tegevuseks Eesti Apostlik-Õigeusu Kiriku </w:t>
      </w:r>
      <w:proofErr w:type="spellStart"/>
      <w:r>
        <w:t>Puski</w:t>
      </w:r>
      <w:proofErr w:type="spellEnd"/>
      <w:r>
        <w:t xml:space="preserve"> Kristuse Sündimise kogudus. </w:t>
      </w:r>
      <w:proofErr w:type="spellStart"/>
      <w:r w:rsidRPr="00945E06">
        <w:t>Malvaste</w:t>
      </w:r>
      <w:proofErr w:type="spellEnd"/>
      <w:r w:rsidRPr="00945E06">
        <w:t xml:space="preserve"> kabelis </w:t>
      </w:r>
      <w:r>
        <w:t xml:space="preserve">toimuvad regulaarsed jumalateenistused. </w:t>
      </w:r>
      <w:proofErr w:type="spellStart"/>
      <w:r>
        <w:t>Malvaste</w:t>
      </w:r>
      <w:proofErr w:type="spellEnd"/>
      <w:r>
        <w:t xml:space="preserve"> kabel on seotud ka </w:t>
      </w:r>
      <w:proofErr w:type="spellStart"/>
      <w:r>
        <w:t>Malvaste</w:t>
      </w:r>
      <w:proofErr w:type="spellEnd"/>
      <w:r>
        <w:t xml:space="preserve"> kalmistuga, kuna seal viiakse Eesti Apostlik-Õigeusu kohaliku koguduse preestri poolt vajadusel läbi matuseteenistusi ning hingepalvusi.</w:t>
      </w:r>
    </w:p>
    <w:p w14:paraId="74C48D7E" w14:textId="77777777" w:rsidR="00207D76" w:rsidRDefault="00207D76" w:rsidP="00653832">
      <w:pPr>
        <w:pStyle w:val="Snum"/>
      </w:pPr>
    </w:p>
    <w:p w14:paraId="2BBDF9C3" w14:textId="181EA4C8" w:rsidR="004C5B13" w:rsidRDefault="004C5B13" w:rsidP="004C5B13">
      <w:pPr>
        <w:pStyle w:val="Snum"/>
      </w:pPr>
      <w:r w:rsidRPr="0001158C">
        <w:t xml:space="preserve">RVS § 46 lõike 1 alusel on </w:t>
      </w:r>
      <w:proofErr w:type="spellStart"/>
      <w:r>
        <w:t>Malvaste</w:t>
      </w:r>
      <w:proofErr w:type="spellEnd"/>
      <w:r>
        <w:t xml:space="preserve"> kabeli</w:t>
      </w:r>
      <w:r w:rsidRPr="0001158C">
        <w:t xml:space="preserve">  kinnisasja hariliku väärtuse määramiseks tellitud hindamisaruanne. </w:t>
      </w:r>
      <w:proofErr w:type="spellStart"/>
      <w:r w:rsidRPr="0001158C">
        <w:t>Domus</w:t>
      </w:r>
      <w:proofErr w:type="spellEnd"/>
      <w:r w:rsidRPr="0001158C">
        <w:t xml:space="preserve"> Kinnisvara OÜ  </w:t>
      </w:r>
      <w:r>
        <w:t>10.01.2025</w:t>
      </w:r>
      <w:r w:rsidRPr="0001158C">
        <w:t xml:space="preserve"> koostatud eksperthinnangu nr </w:t>
      </w:r>
      <w:r>
        <w:t>0007-25-SA</w:t>
      </w:r>
      <w:r w:rsidRPr="0001158C">
        <w:t xml:space="preserve"> kohaselt on </w:t>
      </w:r>
      <w:proofErr w:type="spellStart"/>
      <w:r>
        <w:t>Malvaste</w:t>
      </w:r>
      <w:proofErr w:type="spellEnd"/>
      <w:r>
        <w:t xml:space="preserve"> ka</w:t>
      </w:r>
      <w:r w:rsidR="00713DD0">
        <w:t>beli</w:t>
      </w:r>
      <w:r w:rsidRPr="0001158C">
        <w:t xml:space="preserve">  kinnisasja harilik väärtus </w:t>
      </w:r>
      <w:r>
        <w:t>24</w:t>
      </w:r>
      <w:r w:rsidRPr="0001158C">
        <w:t xml:space="preserve"> eurot. </w:t>
      </w:r>
    </w:p>
    <w:p w14:paraId="3223686F" w14:textId="77777777" w:rsidR="004C5B13" w:rsidRPr="0001158C" w:rsidRDefault="004C5B13" w:rsidP="004C5B13">
      <w:pPr>
        <w:pStyle w:val="Snum"/>
      </w:pPr>
    </w:p>
    <w:p w14:paraId="1B0E98B8" w14:textId="77777777" w:rsidR="00CA44CA" w:rsidRPr="00D06303" w:rsidRDefault="00CA44CA" w:rsidP="00CA44CA">
      <w:pPr>
        <w:pStyle w:val="Snum"/>
      </w:pPr>
      <w:r>
        <w:t xml:space="preserve">Eesti Apostlik-Õigeusu Kirikule </w:t>
      </w:r>
      <w:r w:rsidRPr="00D06303">
        <w:t xml:space="preserve">kinnisasja võõrandamine ei ole käsitletav riigiabi andmisena, kuna </w:t>
      </w:r>
      <w:r>
        <w:t>Kirik</w:t>
      </w:r>
      <w:r w:rsidRPr="00D06303">
        <w:t xml:space="preserve"> soovib kasutada kinnisasja oma </w:t>
      </w:r>
      <w:r>
        <w:t>põhikirjast</w:t>
      </w:r>
      <w:r w:rsidRPr="00D06303">
        <w:t xml:space="preserve"> tulenevate avalike ülesannete täitmiseks, millel ei ole majanduslikku iseloomu.</w:t>
      </w:r>
    </w:p>
    <w:p w14:paraId="3A701B4A" w14:textId="77777777" w:rsidR="001336E2" w:rsidRDefault="001336E2" w:rsidP="00653832">
      <w:pPr>
        <w:pStyle w:val="Snum"/>
      </w:pPr>
    </w:p>
    <w:p w14:paraId="79D3BC32" w14:textId="77777777" w:rsidR="00653832" w:rsidRDefault="00653832" w:rsidP="00653832">
      <w:pPr>
        <w:pStyle w:val="Snum"/>
      </w:pPr>
      <w:r w:rsidRPr="00DC3181">
        <w:t>RVS § 63 kohaselt tasub riigivara otsustuskorras võõrandamisega seotud notaritasu ja riigilõivu, samuti menetluse kulud riigivara omandaja.</w:t>
      </w:r>
    </w:p>
    <w:p w14:paraId="69F8FCB2" w14:textId="77777777" w:rsidR="00CA44CA" w:rsidRDefault="00CA44CA" w:rsidP="00653832">
      <w:pPr>
        <w:pStyle w:val="Snum"/>
      </w:pPr>
    </w:p>
    <w:p w14:paraId="5FC63E6D" w14:textId="77777777" w:rsidR="00CA44CA" w:rsidRPr="00D06303" w:rsidRDefault="00CA44CA" w:rsidP="00CA44CA">
      <w:pPr>
        <w:pStyle w:val="Snum"/>
      </w:pPr>
      <w:r>
        <w:t>Eesti Apostlik-Õigeusu Kirik</w:t>
      </w:r>
      <w:r w:rsidRPr="00D06303">
        <w:t xml:space="preserve"> on </w:t>
      </w:r>
      <w:r>
        <w:t>oma 21.01.2025</w:t>
      </w:r>
      <w:r w:rsidRPr="00D06303">
        <w:t xml:space="preserve"> kirjaga nõustunud kinnisasjale määratud väärtusega ja võõrandamisega kaasnevate kulude tasumisega.</w:t>
      </w:r>
    </w:p>
    <w:p w14:paraId="3B93A88E" w14:textId="1FEC1C37" w:rsidR="000235D0" w:rsidRPr="00A0194A" w:rsidRDefault="008C23D4" w:rsidP="000235D0">
      <w:pPr>
        <w:spacing w:before="240"/>
        <w:jc w:val="both"/>
      </w:pPr>
      <w:r>
        <w:t>Kliima</w:t>
      </w:r>
      <w:r w:rsidR="000235D0" w:rsidRPr="00A0194A">
        <w:t xml:space="preserve">ministeerium on ette valmistanud Vabariigi Valitsuse korralduse eelnõu ja </w:t>
      </w:r>
      <w:r>
        <w:t>kliimaministri</w:t>
      </w:r>
      <w:r w:rsidR="000235D0" w:rsidRPr="00A0194A">
        <w:t xml:space="preserve"> käskkirja eelnõu, mis käsitlevad </w:t>
      </w:r>
      <w:r w:rsidR="000235D0">
        <w:t xml:space="preserve">kinnisasja </w:t>
      </w:r>
      <w:r w:rsidR="007A06D1">
        <w:t>otsustuskorras tasu</w:t>
      </w:r>
      <w:r w:rsidR="00101031">
        <w:t>ta</w:t>
      </w:r>
      <w:r w:rsidR="007A06D1">
        <w:t xml:space="preserve"> </w:t>
      </w:r>
      <w:r w:rsidR="000235D0" w:rsidRPr="00A0194A">
        <w:t xml:space="preserve">võõrandamist </w:t>
      </w:r>
      <w:r w:rsidR="00236244">
        <w:t>Eesti Apostlik-Õigeusu Kirikule</w:t>
      </w:r>
      <w:r w:rsidR="000235D0" w:rsidRPr="00A0194A">
        <w:t xml:space="preserve">. </w:t>
      </w:r>
      <w:r w:rsidR="000235D0">
        <w:t xml:space="preserve">Riigi kinnisvararegistris on </w:t>
      </w:r>
      <w:r w:rsidR="000235D0">
        <w:rPr>
          <w:lang w:eastAsia="en-US"/>
        </w:rPr>
        <w:t xml:space="preserve">kinnisasja võõrandamise kohta alustatud menetlus </w:t>
      </w:r>
      <w:r w:rsidR="000235D0" w:rsidRPr="009741E4">
        <w:rPr>
          <w:lang w:eastAsia="en-US"/>
        </w:rPr>
        <w:t xml:space="preserve">nr </w:t>
      </w:r>
      <w:r w:rsidR="006A7EA1">
        <w:rPr>
          <w:lang w:eastAsia="en-US"/>
        </w:rPr>
        <w:t>25-545</w:t>
      </w:r>
      <w:r w:rsidR="000235D0" w:rsidRPr="00A0194A">
        <w:t xml:space="preserve">, </w:t>
      </w:r>
      <w:r w:rsidR="000235D0">
        <w:t>kuhu on lisatud</w:t>
      </w:r>
      <w:r w:rsidR="000235D0" w:rsidRPr="00A0194A">
        <w:t xml:space="preserve"> </w:t>
      </w:r>
      <w:r w:rsidR="000235D0">
        <w:t xml:space="preserve">menetluse </w:t>
      </w:r>
      <w:r w:rsidR="000235D0" w:rsidRPr="00A0194A">
        <w:t xml:space="preserve">dokumendid. </w:t>
      </w:r>
    </w:p>
    <w:p w14:paraId="2AB62348" w14:textId="77777777" w:rsidR="00260224" w:rsidRDefault="000235D0" w:rsidP="000235D0">
      <w:pPr>
        <w:spacing w:before="240"/>
        <w:jc w:val="both"/>
      </w:pPr>
      <w:r w:rsidRPr="00A0194A">
        <w:t>Vabariigi Valitsuse korralduse eelnõu ja seletuskirja koostas</w:t>
      </w:r>
      <w:r>
        <w:t xml:space="preserve"> </w:t>
      </w:r>
      <w:r w:rsidRPr="00F21CA1">
        <w:t xml:space="preserve">RMK </w:t>
      </w:r>
      <w:r>
        <w:t xml:space="preserve">kinnisvaraosakonna </w:t>
      </w:r>
      <w:r w:rsidR="00402A1E">
        <w:t>kinnisvaralepingute</w:t>
      </w:r>
      <w:r>
        <w:t xml:space="preserve"> spetsialist </w:t>
      </w:r>
      <w:r w:rsidR="00402A1E">
        <w:t>Ere Kaaristu</w:t>
      </w:r>
      <w:r>
        <w:t xml:space="preserve"> (e-post: </w:t>
      </w:r>
      <w:r w:rsidR="00402A1E">
        <w:t>ere.kaaristu@rmk.ee</w:t>
      </w:r>
      <w:r w:rsidR="00260224">
        <w:t>).</w:t>
      </w:r>
    </w:p>
    <w:p w14:paraId="287456E0" w14:textId="77777777" w:rsidR="000235D0" w:rsidRPr="00A0194A" w:rsidRDefault="000235D0" w:rsidP="000235D0">
      <w:pPr>
        <w:spacing w:before="240"/>
        <w:jc w:val="both"/>
      </w:pPr>
    </w:p>
    <w:p w14:paraId="1235A16D" w14:textId="77777777" w:rsidR="000235D0" w:rsidRDefault="000235D0" w:rsidP="000235D0"/>
    <w:p w14:paraId="2E7E821B" w14:textId="77777777" w:rsidR="000235D0" w:rsidRDefault="000235D0" w:rsidP="000235D0"/>
    <w:p w14:paraId="4651FF6E" w14:textId="77777777" w:rsidR="000235D0" w:rsidRPr="00A0194A" w:rsidRDefault="000235D0" w:rsidP="000235D0"/>
    <w:p w14:paraId="52C0EC96" w14:textId="77777777" w:rsidR="000235D0" w:rsidRDefault="000235D0" w:rsidP="000235D0">
      <w:r w:rsidRPr="007C54DF">
        <w:t>(allkirjastatud digitaalselt)</w:t>
      </w:r>
    </w:p>
    <w:p w14:paraId="4E411739" w14:textId="46DDAD34" w:rsidR="000235D0" w:rsidRPr="00A0194A" w:rsidRDefault="004966D5" w:rsidP="000235D0">
      <w:proofErr w:type="spellStart"/>
      <w:r>
        <w:t>Yoko</w:t>
      </w:r>
      <w:proofErr w:type="spellEnd"/>
      <w:r>
        <w:t xml:space="preserve"> </w:t>
      </w:r>
      <w:proofErr w:type="spellStart"/>
      <w:r>
        <w:t>Alender</w:t>
      </w:r>
      <w:proofErr w:type="spellEnd"/>
    </w:p>
    <w:p w14:paraId="3224D2A7" w14:textId="77777777" w:rsidR="000235D0" w:rsidRPr="00A0194A" w:rsidRDefault="000235D0" w:rsidP="000235D0">
      <w:r>
        <w:t>M</w:t>
      </w:r>
      <w:r w:rsidRPr="00A0194A">
        <w:t>inister</w:t>
      </w:r>
      <w:r>
        <w:t xml:space="preserve"> </w:t>
      </w:r>
    </w:p>
    <w:p w14:paraId="49B22E8E" w14:textId="77777777" w:rsidR="000235D0" w:rsidRDefault="000235D0"/>
    <w:sectPr w:rsidR="000235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09AA"/>
    <w:rsid w:val="00006D15"/>
    <w:rsid w:val="00011F2E"/>
    <w:rsid w:val="000235D0"/>
    <w:rsid w:val="000A25CC"/>
    <w:rsid w:val="000B566B"/>
    <w:rsid w:val="000F68BE"/>
    <w:rsid w:val="00101031"/>
    <w:rsid w:val="001336E2"/>
    <w:rsid w:val="00207D76"/>
    <w:rsid w:val="00236244"/>
    <w:rsid w:val="0024365A"/>
    <w:rsid w:val="002560EF"/>
    <w:rsid w:val="00260224"/>
    <w:rsid w:val="00277D31"/>
    <w:rsid w:val="00297106"/>
    <w:rsid w:val="002E244F"/>
    <w:rsid w:val="003735F9"/>
    <w:rsid w:val="003B3BF6"/>
    <w:rsid w:val="00402A1E"/>
    <w:rsid w:val="00451846"/>
    <w:rsid w:val="0046571A"/>
    <w:rsid w:val="004966D5"/>
    <w:rsid w:val="004A32B8"/>
    <w:rsid w:val="004C485D"/>
    <w:rsid w:val="004C5B13"/>
    <w:rsid w:val="005A28A7"/>
    <w:rsid w:val="005F1D79"/>
    <w:rsid w:val="00600A82"/>
    <w:rsid w:val="00653832"/>
    <w:rsid w:val="00662D9E"/>
    <w:rsid w:val="006A48F2"/>
    <w:rsid w:val="006A503B"/>
    <w:rsid w:val="006A7B41"/>
    <w:rsid w:val="006A7EA1"/>
    <w:rsid w:val="00713DD0"/>
    <w:rsid w:val="00732A2A"/>
    <w:rsid w:val="007A06D1"/>
    <w:rsid w:val="007A3D38"/>
    <w:rsid w:val="007E607A"/>
    <w:rsid w:val="00852784"/>
    <w:rsid w:val="008809AA"/>
    <w:rsid w:val="008A376B"/>
    <w:rsid w:val="008C23D4"/>
    <w:rsid w:val="009957C8"/>
    <w:rsid w:val="009A1EC0"/>
    <w:rsid w:val="009B50F8"/>
    <w:rsid w:val="00A010F3"/>
    <w:rsid w:val="00AA5C06"/>
    <w:rsid w:val="00AC304C"/>
    <w:rsid w:val="00C33A97"/>
    <w:rsid w:val="00C4574E"/>
    <w:rsid w:val="00CA44CA"/>
    <w:rsid w:val="00CE0B1F"/>
    <w:rsid w:val="00CE17D3"/>
    <w:rsid w:val="00D04115"/>
    <w:rsid w:val="00D34D16"/>
    <w:rsid w:val="00D426B6"/>
    <w:rsid w:val="00DB160F"/>
    <w:rsid w:val="00E36F23"/>
    <w:rsid w:val="00EA2646"/>
    <w:rsid w:val="00EB5447"/>
    <w:rsid w:val="00F05BB0"/>
    <w:rsid w:val="00F9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1C8B17"/>
  <w15:chartTrackingRefBased/>
  <w15:docId w15:val="{66214EB9-5201-4541-85AA-4135547E6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0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t-EE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num">
    <w:name w:val="Sõnum"/>
    <w:autoRedefine/>
    <w:qFormat/>
    <w:rsid w:val="00EB5447"/>
    <w:pPr>
      <w:spacing w:after="0" w:line="240" w:lineRule="auto"/>
      <w:jc w:val="both"/>
    </w:pPr>
    <w:rPr>
      <w:rFonts w:ascii="Times New Roman" w:eastAsia="SimSun" w:hAnsi="Times New Roman" w:cs="Times New Roman"/>
      <w:kern w:val="1"/>
      <w:sz w:val="24"/>
      <w:szCs w:val="24"/>
      <w:lang w:val="et-EE" w:eastAsia="zh-CN"/>
    </w:rPr>
  </w:style>
  <w:style w:type="paragraph" w:customStyle="1" w:styleId="Default">
    <w:name w:val="Default"/>
    <w:rsid w:val="00EB544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t-EE" w:eastAsia="et-EE"/>
    </w:rPr>
  </w:style>
  <w:style w:type="character" w:styleId="Hyperlink">
    <w:name w:val="Hyperlink"/>
    <w:basedOn w:val="DefaultParagraphFont"/>
    <w:uiPriority w:val="99"/>
    <w:unhideWhenUsed/>
    <w:rsid w:val="00260224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2560E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50F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50F8"/>
    <w:rPr>
      <w:rFonts w:ascii="Segoe UI" w:eastAsia="Times New Roman" w:hAnsi="Segoe UI" w:cs="Segoe UI"/>
      <w:sz w:val="18"/>
      <w:szCs w:val="18"/>
      <w:lang w:val="et-EE" w:eastAsia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618</Words>
  <Characters>3527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Ere Kaaristu</dc:creator>
  <cp:keywords/>
  <dc:description/>
  <cp:lastModifiedBy>Ere Kaaristu</cp:lastModifiedBy>
  <cp:revision>21</cp:revision>
  <cp:lastPrinted>2025-01-30T08:11:00Z</cp:lastPrinted>
  <dcterms:created xsi:type="dcterms:W3CDTF">2025-01-29T11:18:00Z</dcterms:created>
  <dcterms:modified xsi:type="dcterms:W3CDTF">2025-01-30T08:37:00Z</dcterms:modified>
</cp:coreProperties>
</file>